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5B0" w:rsidRPr="00A9245A" w:rsidRDefault="008F05B0" w:rsidP="00A9245A">
      <w:pPr>
        <w:autoSpaceDE w:val="0"/>
        <w:autoSpaceDN w:val="0"/>
        <w:adjustRightInd w:val="0"/>
        <w:rPr>
          <w:rFonts w:ascii="Papyrus" w:hAnsi="Papyrus" w:cs="Helvetica Neue"/>
          <w:color w:val="385623" w:themeColor="accent6" w:themeShade="80"/>
          <w:sz w:val="20"/>
          <w:szCs w:val="20"/>
          <w:lang w:val="lv-LV"/>
        </w:rPr>
      </w:pP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</w:pPr>
      <w:r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>Zupas: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10.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Dienas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aukstā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zupa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,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2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11.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716BED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Baraviku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zupa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16BED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4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,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9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12.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Nīcavas vēžu zupa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5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,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9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0</w:t>
      </w: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 xml:space="preserve">Pamatēdieni </w:t>
      </w:r>
      <w:r w:rsidRPr="00E40B2A">
        <w:rPr>
          <w:rFonts w:ascii="Papyrus" w:hAnsi="Papyrus" w:cs="Helvetica Neue"/>
          <w:color w:val="000000"/>
          <w:u w:color="000000"/>
          <w:lang w:val="en-US"/>
        </w:rPr>
        <w:t>(ar svaigiem dārzeņu salātiem):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20.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Grilēts lasis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BB3697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  <w:t xml:space="preserve">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6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.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5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21.</w:t>
      </w:r>
      <w:r w:rsidR="00151636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Jēra gaļas kupāti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9159F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       </w:t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</w:t>
      </w:r>
      <w:r w:rsidR="002C0385">
        <w:rPr>
          <w:rFonts w:ascii="Papyrus" w:eastAsia="Times New Roman" w:hAnsi="Papyrus" w:cstheme="minorHAnsi"/>
          <w:sz w:val="32"/>
          <w:szCs w:val="32"/>
          <w:lang w:val="en-US"/>
        </w:rPr>
        <w:t>4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2C0385">
        <w:rPr>
          <w:rFonts w:ascii="Papyrus" w:eastAsia="Times New Roman" w:hAnsi="Papyrus" w:cstheme="minorHAnsi"/>
          <w:sz w:val="32"/>
          <w:szCs w:val="32"/>
          <w:lang w:val="en-US"/>
        </w:rPr>
        <w:t>9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22.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Cūkgaļas karbonāde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</w:t>
      </w:r>
      <w:r w:rsidR="007E0B6F" w:rsidRPr="00E40B2A">
        <w:rPr>
          <w:rFonts w:ascii="Papyrus" w:eastAsia="Times New Roman" w:hAnsi="Papyrus" w:cstheme="minorHAnsi"/>
          <w:sz w:val="32"/>
          <w:szCs w:val="32"/>
          <w:lang w:val="en-US"/>
        </w:rPr>
        <w:t>4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7E0B6F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2C0385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23. </w:t>
      </w:r>
      <w:r w:rsidR="002C0385" w:rsidRPr="002C0385">
        <w:rPr>
          <w:rFonts w:ascii="Papyrus" w:hAnsi="Papyrus" w:cs="Helvetica Neue"/>
          <w:color w:val="000000"/>
          <w:sz w:val="32"/>
          <w:szCs w:val="32"/>
          <w:lang w:val="en-US"/>
        </w:rPr>
        <w:t>Cūkgaļas kakla karbonādes šašliks pikantajā</w:t>
      </w:r>
    </w:p>
    <w:p w:rsidR="00E513B1" w:rsidRPr="00E40B2A" w:rsidRDefault="002C0385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lang w:val="en-US"/>
        </w:rPr>
        <w:t xml:space="preserve">     </w:t>
      </w:r>
      <w:r w:rsidRPr="002C0385">
        <w:rPr>
          <w:rFonts w:ascii="Papyrus" w:hAnsi="Papyrus" w:cs="Helvetica Neue"/>
          <w:color w:val="000000"/>
          <w:sz w:val="32"/>
          <w:szCs w:val="32"/>
          <w:lang w:val="en-US"/>
        </w:rPr>
        <w:t xml:space="preserve"> marinādē</w:t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  <w:t xml:space="preserve">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7E0B6F" w:rsidRPr="00E40B2A">
        <w:rPr>
          <w:rFonts w:ascii="Papyrus" w:eastAsia="Times New Roman" w:hAnsi="Papyrus" w:cstheme="minorHAnsi"/>
          <w:sz w:val="32"/>
          <w:szCs w:val="32"/>
          <w:lang w:val="en-US"/>
        </w:rPr>
        <w:t>4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3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Default="002F6296" w:rsidP="00E513B1">
      <w:pPr>
        <w:autoSpaceDE w:val="0"/>
        <w:autoSpaceDN w:val="0"/>
        <w:adjustRightInd w:val="0"/>
        <w:rPr>
          <w:rFonts w:ascii="Papyrus" w:eastAsia="Times New Roman" w:hAnsi="Papyrus" w:cstheme="minorHAnsi"/>
          <w:sz w:val="32"/>
          <w:szCs w:val="32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24.</w:t>
      </w:r>
      <w:r w:rsidR="00B627C7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Vistas karbonāde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  <w:t xml:space="preserve">          </w:t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B627C7">
        <w:rPr>
          <w:rFonts w:ascii="Papyrus" w:eastAsia="Times New Roman" w:hAnsi="Papyrus" w:cstheme="minorHAnsi"/>
          <w:sz w:val="32"/>
          <w:szCs w:val="32"/>
          <w:lang w:val="en-US"/>
        </w:rPr>
        <w:t>3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B627C7">
        <w:rPr>
          <w:rFonts w:ascii="Papyrus" w:eastAsia="Times New Roman" w:hAnsi="Papyrus" w:cstheme="minorHAnsi"/>
          <w:sz w:val="32"/>
          <w:szCs w:val="32"/>
          <w:lang w:val="en-US"/>
        </w:rPr>
        <w:t>9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B627C7" w:rsidRDefault="00B627C7" w:rsidP="002C0385">
      <w:pPr>
        <w:autoSpaceDE w:val="0"/>
        <w:autoSpaceDN w:val="0"/>
        <w:adjustRightInd w:val="0"/>
        <w:rPr>
          <w:rFonts w:ascii="Papyrus" w:eastAsia="Times New Roman" w:hAnsi="Papyrus" w:cstheme="minorHAnsi"/>
          <w:sz w:val="32"/>
          <w:szCs w:val="32"/>
          <w:lang w:val="en-US"/>
        </w:rPr>
      </w:pPr>
      <w:r>
        <w:rPr>
          <w:rFonts w:ascii="Papyrus" w:eastAsia="Times New Roman" w:hAnsi="Papyrus" w:cstheme="minorHAnsi"/>
          <w:sz w:val="32"/>
          <w:szCs w:val="32"/>
          <w:lang w:val="en-US"/>
        </w:rPr>
        <w:t>25. Vistas šķiņķīšu šašliks zaļumu marinādē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ab/>
      </w:r>
      <w:r>
        <w:rPr>
          <w:rFonts w:ascii="Papyrus" w:eastAsia="Times New Roman" w:hAnsi="Papyrus" w:cstheme="minorHAnsi"/>
          <w:sz w:val="32"/>
          <w:szCs w:val="32"/>
          <w:lang w:val="en-US"/>
        </w:rPr>
        <w:tab/>
        <w:t xml:space="preserve">        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3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9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B627C7" w:rsidRDefault="00B627C7" w:rsidP="002C0385">
      <w:pPr>
        <w:autoSpaceDE w:val="0"/>
        <w:autoSpaceDN w:val="0"/>
        <w:adjustRightInd w:val="0"/>
        <w:rPr>
          <w:rFonts w:ascii="Papyrus" w:eastAsia="Times New Roman" w:hAnsi="Papyrus" w:cstheme="minorHAnsi"/>
          <w:sz w:val="32"/>
          <w:szCs w:val="32"/>
          <w:lang w:val="en-US"/>
        </w:rPr>
      </w:pPr>
      <w:r>
        <w:rPr>
          <w:rFonts w:ascii="Papyrus" w:eastAsia="Times New Roman" w:hAnsi="Papyrus" w:cstheme="minorHAnsi"/>
          <w:sz w:val="32"/>
          <w:szCs w:val="32"/>
          <w:lang w:val="en-US"/>
        </w:rPr>
        <w:t>26. Vistas filejas šašliks dzērveņu sinepju marinādē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ab/>
        <w:t xml:space="preserve">        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4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6</w:t>
      </w:r>
      <w:r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2C0385" w:rsidRDefault="002F6296" w:rsidP="002C0385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2</w:t>
      </w:r>
      <w:r w:rsidR="00B627C7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7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.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Liellopa gaļas burgers </w:t>
      </w:r>
      <w:r w:rsidR="002C0385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ar karamelizētiem</w:t>
      </w:r>
    </w:p>
    <w:p w:rsidR="00E513B1" w:rsidRPr="00E40B2A" w:rsidRDefault="002C0385" w:rsidP="002C0385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sīpoliem un salātiem</w:t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3878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5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>
        <w:rPr>
          <w:rFonts w:ascii="Papyrus" w:eastAsia="Times New Roman" w:hAnsi="Papyrus" w:cstheme="minorHAnsi"/>
          <w:sz w:val="32"/>
          <w:szCs w:val="32"/>
          <w:lang w:val="en-US"/>
        </w:rPr>
        <w:t>9</w:t>
      </w:r>
      <w:r w:rsidR="00D63878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</w:pPr>
      <w:r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>Piedevas:</w:t>
      </w:r>
    </w:p>
    <w:p w:rsidR="004E55E3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30.</w:t>
      </w:r>
      <w:r w:rsidR="004E55E3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Grilēts kartupelis ar biezpiena krēmu</w:t>
      </w:r>
      <w:r w:rsidR="00D62A4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2A4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D62A4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  <w:t xml:space="preserve">        </w:t>
      </w:r>
      <w:r w:rsidR="00D62A44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2</w:t>
      </w:r>
      <w:r w:rsidR="00D62A44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D62A44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1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.</w:t>
      </w:r>
      <w:r w:rsidR="004E55E3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Vārīti cepti 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kartupeļi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9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2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. 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Svaigi dārzeņi</w:t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2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. 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Marinētie dārzeņi</w:t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2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513B1" w:rsidRDefault="002F6296" w:rsidP="00E513B1">
      <w:pPr>
        <w:autoSpaceDE w:val="0"/>
        <w:autoSpaceDN w:val="0"/>
        <w:adjustRightInd w:val="0"/>
        <w:rPr>
          <w:rFonts w:ascii="Papyrus" w:eastAsia="Times New Roman" w:hAnsi="Papyrus" w:cstheme="minorHAnsi"/>
          <w:sz w:val="32"/>
          <w:szCs w:val="32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3</w:t>
      </w:r>
      <w:r w:rsidR="006B110C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4</w:t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. 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Fr</w:t>
      </w:r>
      <w:r w:rsidR="001F113E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ī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kartupeļi</w:t>
      </w:r>
      <w:r w:rsidR="00AE192C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        </w:t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 xml:space="preserve">€  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2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E60FEE" w:rsidRPr="00E40B2A" w:rsidRDefault="00E60FEE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</w:p>
    <w:p w:rsidR="007047BA" w:rsidRPr="00E40B2A" w:rsidRDefault="00E513B1" w:rsidP="00A9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sectPr w:rsidR="007047BA" w:rsidRPr="00E40B2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>Mērces</w:t>
      </w:r>
      <w:r w:rsidR="00721381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</w:r>
      <w:r w:rsidR="00F161F8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ab/>
        <w:t xml:space="preserve">    </w:t>
      </w:r>
      <w:r w:rsid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 xml:space="preserve">     </w:t>
      </w:r>
      <w:r w:rsidR="002F6296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721381" w:rsidRPr="00E40B2A">
        <w:rPr>
          <w:rFonts w:ascii="Papyrus" w:hAnsi="Papyrus" w:cs="Helvetica Neue"/>
          <w:color w:val="385623" w:themeColor="accent6" w:themeShade="80"/>
          <w:sz w:val="32"/>
          <w:szCs w:val="32"/>
          <w:u w:color="000000"/>
          <w:lang w:val="en-US"/>
        </w:rPr>
        <w:t xml:space="preserve">visas par </w:t>
      </w:r>
      <w:r w:rsidR="00612D24">
        <w:rPr>
          <w:rFonts w:ascii="Papyrus" w:hAnsi="Papyrus" w:cs="Helvetica Neue"/>
          <w:color w:val="385623" w:themeColor="accent6" w:themeShade="80"/>
          <w:sz w:val="32"/>
          <w:szCs w:val="32"/>
          <w:u w:color="000000"/>
          <w:lang w:val="en-US"/>
        </w:rPr>
        <w:t xml:space="preserve">         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€</w:t>
      </w:r>
      <w:r w:rsidR="00721381" w:rsidRPr="00E40B2A">
        <w:rPr>
          <w:rFonts w:ascii="Papyrus" w:eastAsia="Times New Roman" w:hAnsi="Papyrus" w:cstheme="minorHAnsi"/>
          <w:b/>
          <w:bCs/>
          <w:sz w:val="32"/>
          <w:szCs w:val="32"/>
          <w:lang w:val="en-US"/>
        </w:rPr>
        <w:t xml:space="preserve"> 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,</w:t>
      </w:r>
      <w:r w:rsidR="006B110C">
        <w:rPr>
          <w:rFonts w:ascii="Papyrus" w:eastAsia="Times New Roman" w:hAnsi="Papyrus" w:cstheme="minorHAnsi"/>
          <w:sz w:val="32"/>
          <w:szCs w:val="32"/>
          <w:lang w:val="en-US"/>
        </w:rPr>
        <w:t>1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  <w:r w:rsidR="00721381"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t xml:space="preserve">   </w:t>
      </w:r>
    </w:p>
    <w:p w:rsidR="00E60FEE" w:rsidRDefault="00E60FEE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  <w:r w:rsidRPr="00E40B2A"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t>Ķiploku mērce</w:t>
      </w:r>
    </w:p>
    <w:p w:rsidR="00E513B1" w:rsidRPr="00E40B2A" w:rsidRDefault="00AE192C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  <w:r w:rsidRPr="00E40B2A"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t>ar Ječu ķiplociņiem</w:t>
      </w:r>
    </w:p>
    <w:p w:rsidR="00612D24" w:rsidRDefault="00612D24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  <w:r w:rsidRPr="00E40B2A"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t>BBQ mērce</w:t>
      </w:r>
    </w:p>
    <w:p w:rsidR="00E513B1" w:rsidRPr="00E40B2A" w:rsidRDefault="00612D24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  <w:r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t>Pikantā tomātu</w:t>
      </w:r>
    </w:p>
    <w:p w:rsidR="00612D24" w:rsidRDefault="00612D24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</w:pPr>
    </w:p>
    <w:p w:rsidR="00A9245A" w:rsidRPr="00A9245A" w:rsidRDefault="00612D24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sectPr w:rsidR="00A9245A" w:rsidRPr="00A9245A" w:rsidSect="00E40B2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Papyrus" w:hAnsi="Papyrus" w:cs="Helvetica Neue"/>
          <w:color w:val="000000"/>
          <w:sz w:val="28"/>
          <w:szCs w:val="28"/>
          <w:u w:color="000000"/>
          <w:lang w:val="en-US"/>
        </w:rPr>
        <w:t>Tomātu zaļumu mērce</w:t>
      </w:r>
    </w:p>
    <w:p w:rsidR="00B00F98" w:rsidRPr="00E40B2A" w:rsidRDefault="00B00F98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sectPr w:rsidR="00B00F98" w:rsidRPr="00E40B2A" w:rsidSect="00A9245A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E60FEE" w:rsidRDefault="00E60FEE" w:rsidP="00E513B1">
      <w:pPr>
        <w:autoSpaceDE w:val="0"/>
        <w:autoSpaceDN w:val="0"/>
        <w:adjustRightInd w:val="0"/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</w:pPr>
    </w:p>
    <w:p w:rsidR="00E513B1" w:rsidRPr="00E40B2A" w:rsidRDefault="00E513B1" w:rsidP="00E513B1">
      <w:pPr>
        <w:autoSpaceDE w:val="0"/>
        <w:autoSpaceDN w:val="0"/>
        <w:adjustRightInd w:val="0"/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</w:pPr>
      <w:r w:rsidRPr="00E40B2A">
        <w:rPr>
          <w:rFonts w:ascii="Papyrus" w:hAnsi="Papyrus" w:cs="Helvetica Neue"/>
          <w:b/>
          <w:bCs/>
          <w:color w:val="000000"/>
          <w:sz w:val="32"/>
          <w:szCs w:val="32"/>
          <w:u w:color="000000"/>
          <w:lang w:val="en-US"/>
        </w:rPr>
        <w:lastRenderedPageBreak/>
        <w:t>Deserti:</w:t>
      </w:r>
    </w:p>
    <w:p w:rsidR="00E513B1" w:rsidRPr="00E40B2A" w:rsidRDefault="002F6296" w:rsidP="00E513B1">
      <w:pPr>
        <w:autoSpaceDE w:val="0"/>
        <w:autoSpaceDN w:val="0"/>
        <w:adjustRightInd w:val="0"/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40. </w:t>
      </w:r>
      <w:r w:rsidR="007047BA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Plānās p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ankūkas ar</w:t>
      </w:r>
      <w:r w:rsidR="007047BA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Nīc</w:t>
      </w:r>
      <w:r w:rsidR="001F113E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e</w:t>
      </w:r>
      <w:r w:rsidR="00AE192C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>nieku</w:t>
      </w:r>
      <w:r w:rsidR="00E513B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ievārījumu</w:t>
      </w:r>
      <w:r w:rsidR="007047BA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</w:t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€   2,50</w:t>
      </w:r>
    </w:p>
    <w:p w:rsidR="00F81ED6" w:rsidRPr="00A9245A" w:rsidRDefault="002F6296" w:rsidP="00F81ED6">
      <w:pP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</w:pP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41. </w:t>
      </w:r>
      <w:r w:rsidR="00612D24" w:rsidRPr="00612D2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Trīs </w:t>
      </w:r>
      <w:r w:rsidR="00612D24" w:rsidRPr="00612D24">
        <w:rPr>
          <w:rFonts w:ascii="Papyrus" w:hAnsi="Papyrus" w:cs="Helvetica Neue"/>
          <w:color w:val="000000"/>
          <w:sz w:val="32"/>
          <w:szCs w:val="32"/>
          <w:lang w:val="en-US"/>
        </w:rPr>
        <w:t>veidu saldējums ar mērci</w:t>
      </w:r>
      <w:r w:rsidR="00721381" w:rsidRPr="00612D2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 w:rsidR="00721381" w:rsidRP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ab/>
      </w:r>
      <w:r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</w:t>
      </w:r>
      <w:r w:rsidR="00E40B2A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</w:t>
      </w:r>
      <w:r w:rsidR="00612D24">
        <w:rPr>
          <w:rFonts w:ascii="Papyrus" w:hAnsi="Papyrus" w:cs="Helvetica Neue"/>
          <w:color w:val="000000"/>
          <w:sz w:val="32"/>
          <w:szCs w:val="32"/>
          <w:u w:color="000000"/>
          <w:lang w:val="en-US"/>
        </w:rPr>
        <w:t xml:space="preserve">         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€   3,</w:t>
      </w:r>
      <w:r w:rsidR="00612D24">
        <w:rPr>
          <w:rFonts w:ascii="Papyrus" w:eastAsia="Times New Roman" w:hAnsi="Papyrus" w:cstheme="minorHAnsi"/>
          <w:sz w:val="32"/>
          <w:szCs w:val="32"/>
          <w:lang w:val="en-US"/>
        </w:rPr>
        <w:t>5</w:t>
      </w:r>
      <w:r w:rsidR="00721381" w:rsidRPr="00E40B2A">
        <w:rPr>
          <w:rFonts w:ascii="Papyrus" w:eastAsia="Times New Roman" w:hAnsi="Papyrus" w:cstheme="minorHAnsi"/>
          <w:sz w:val="32"/>
          <w:szCs w:val="32"/>
          <w:lang w:val="en-US"/>
        </w:rPr>
        <w:t>0</w:t>
      </w:r>
    </w:p>
    <w:p w:rsidR="00F81ED6" w:rsidRPr="00E40B2A" w:rsidRDefault="00F81ED6" w:rsidP="00F81ED6">
      <w:pPr>
        <w:rPr>
          <w:rFonts w:ascii="Papyrus" w:hAnsi="Papyrus"/>
          <w:sz w:val="32"/>
          <w:szCs w:val="32"/>
          <w:lang w:val="en-US"/>
        </w:rPr>
      </w:pPr>
    </w:p>
    <w:p w:rsidR="00B00F98" w:rsidRPr="00E40B2A" w:rsidRDefault="00B00F98" w:rsidP="00B00F98">
      <w:pPr>
        <w:jc w:val="center"/>
        <w:rPr>
          <w:rFonts w:ascii="Papyrus" w:hAnsi="Papyrus"/>
          <w:b/>
          <w:bCs/>
          <w:color w:val="FF0000"/>
          <w:sz w:val="32"/>
          <w:szCs w:val="32"/>
          <w:lang w:val="lv-LV"/>
        </w:rPr>
      </w:pPr>
      <w:r w:rsidRPr="00E40B2A">
        <w:rPr>
          <w:rFonts w:ascii="Papyrus" w:hAnsi="Papyrus"/>
          <w:b/>
          <w:bCs/>
          <w:color w:val="FF0000"/>
          <w:sz w:val="32"/>
          <w:szCs w:val="32"/>
          <w:lang w:val="lv-LV"/>
        </w:rPr>
        <w:t>*Alergēnu saraksts</w:t>
      </w:r>
    </w:p>
    <w:p w:rsidR="00B00F98" w:rsidRPr="00E40B2A" w:rsidRDefault="00B00F98" w:rsidP="00B00F98">
      <w:pPr>
        <w:jc w:val="center"/>
        <w:rPr>
          <w:rFonts w:ascii="Papyrus" w:hAnsi="Papyrus"/>
          <w:b/>
          <w:bCs/>
          <w:sz w:val="32"/>
          <w:szCs w:val="32"/>
          <w:lang w:val="lv-LV"/>
        </w:rPr>
      </w:pP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Labība, kas satur lipekli, t.i., kvieši, rudzi, mieži, auzas, speltas kvieši, triticum turgidum polonicum vai to hibridizēti celmi, un tās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Vēžveidīgie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Olas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Zivis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Zemes rieksti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Sojas pupas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Piens un tā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Rieksti, t.i., mandeles, lazdu rieksti,</w:t>
      </w:r>
      <w:r w:rsidR="00956706" w:rsidRPr="00E40B2A">
        <w:rPr>
          <w:rFonts w:ascii="Papyrus" w:hAnsi="Papyrus"/>
          <w:sz w:val="32"/>
          <w:szCs w:val="32"/>
          <w:lang w:val="lv-LV"/>
        </w:rPr>
        <w:t xml:space="preserve"> </w:t>
      </w:r>
      <w:r w:rsidRPr="00E40B2A">
        <w:rPr>
          <w:rFonts w:ascii="Papyrus" w:hAnsi="Papyrus"/>
          <w:sz w:val="32"/>
          <w:szCs w:val="32"/>
          <w:lang w:val="lv-LV"/>
        </w:rPr>
        <w:t>valrieksti, Indijas rieksti, pekanrieksti, Brazīlijas rieksti, pistāciju rieksti, makadāmijas jeb Kvīnslandes (Macadamia ternifolia)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Selerijas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Sinepes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Sezama sēklas un to produkti;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Sēra dioksīds un sulfīti, ja to koncentrācija pārsniedz              10 mg/kg vai 10 mg/l;</w:t>
      </w:r>
    </w:p>
    <w:p w:rsidR="00B00F98" w:rsidRPr="00E40B2A" w:rsidRDefault="00B00F98" w:rsidP="00B00F98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>Lupīna un tās produkti;</w:t>
      </w:r>
    </w:p>
    <w:p w:rsidR="00F81ED6" w:rsidRPr="00E40B2A" w:rsidRDefault="00B00F98" w:rsidP="00F81ED6">
      <w:pPr>
        <w:pStyle w:val="a3"/>
        <w:numPr>
          <w:ilvl w:val="0"/>
          <w:numId w:val="1"/>
        </w:numPr>
        <w:rPr>
          <w:rFonts w:ascii="Papyrus" w:hAnsi="Papyrus"/>
          <w:sz w:val="32"/>
          <w:szCs w:val="32"/>
          <w:lang w:val="lv-LV"/>
        </w:rPr>
      </w:pPr>
      <w:r w:rsidRPr="00E40B2A">
        <w:rPr>
          <w:rFonts w:ascii="Papyrus" w:hAnsi="Papyrus"/>
          <w:sz w:val="32"/>
          <w:szCs w:val="32"/>
          <w:lang w:val="lv-LV"/>
        </w:rPr>
        <w:t xml:space="preserve">Gliemji un to produkti.  </w:t>
      </w:r>
    </w:p>
    <w:sectPr w:rsidR="00F81ED6" w:rsidRPr="00E40B2A" w:rsidSect="007047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78F8" w:rsidRDefault="00EC78F8" w:rsidP="00A9245A">
      <w:r>
        <w:separator/>
      </w:r>
    </w:p>
  </w:endnote>
  <w:endnote w:type="continuationSeparator" w:id="0">
    <w:p w:rsidR="00EC78F8" w:rsidRDefault="00EC78F8" w:rsidP="00A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9BC" w:rsidRPr="00A729BC" w:rsidRDefault="00854A65" w:rsidP="00A729BC">
    <w:pPr>
      <w:pStyle w:val="a6"/>
      <w:jc w:val="center"/>
      <w:rPr>
        <w:rFonts w:ascii="Papyrus" w:hAnsi="Papyrus"/>
        <w:color w:val="A6A6A6" w:themeColor="background1" w:themeShade="A6"/>
        <w:lang w:val="lv-LV"/>
      </w:rPr>
    </w:pPr>
    <w:r>
      <w:rPr>
        <w:rFonts w:ascii="Papyrus" w:hAnsi="Papyrus"/>
        <w:color w:val="A6A6A6" w:themeColor="background1" w:themeShade="A6"/>
        <w:lang w:val="lv-LV"/>
      </w:rPr>
      <w:t>jūnijs</w:t>
    </w:r>
    <w:r w:rsidR="00A729BC" w:rsidRPr="00A729BC">
      <w:rPr>
        <w:rFonts w:ascii="Papyrus" w:hAnsi="Papyrus"/>
        <w:color w:val="A6A6A6" w:themeColor="background1" w:themeShade="A6"/>
        <w:lang w:val="lv-LV"/>
      </w:rPr>
      <w:t xml:space="preserve"> 202</w:t>
    </w:r>
    <w:r>
      <w:rPr>
        <w:rFonts w:ascii="Papyrus" w:hAnsi="Papyrus"/>
        <w:color w:val="A6A6A6" w:themeColor="background1" w:themeShade="A6"/>
        <w:lang w:val="lv-LV"/>
      </w:rPr>
      <w:t>1</w:t>
    </w:r>
    <w:r w:rsidR="00A729BC" w:rsidRPr="00A729BC">
      <w:rPr>
        <w:rFonts w:ascii="Papyrus" w:hAnsi="Papyrus"/>
        <w:color w:val="A6A6A6" w:themeColor="background1" w:themeShade="A6"/>
        <w:lang w:val="lv-LV"/>
      </w:rPr>
      <w:t>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78F8" w:rsidRDefault="00EC78F8" w:rsidP="00A9245A">
      <w:r>
        <w:separator/>
      </w:r>
    </w:p>
  </w:footnote>
  <w:footnote w:type="continuationSeparator" w:id="0">
    <w:p w:rsidR="00EC78F8" w:rsidRDefault="00EC78F8" w:rsidP="00A9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0FEE" w:rsidRPr="00E60FEE" w:rsidRDefault="00E60FEE" w:rsidP="00E60FEE">
    <w:pPr>
      <w:pStyle w:val="a4"/>
      <w:jc w:val="center"/>
      <w:rPr>
        <w:rFonts w:ascii="Papyrus" w:hAnsi="Papyrus"/>
        <w:color w:val="538135" w:themeColor="accent6" w:themeShade="BF"/>
        <w:sz w:val="36"/>
        <w:szCs w:val="36"/>
        <w:lang w:val="lv-LV"/>
      </w:rPr>
    </w:pPr>
    <w:r w:rsidRPr="00E60FEE">
      <w:rPr>
        <w:rFonts w:ascii="Papyrus" w:hAnsi="Papyrus"/>
        <w:color w:val="538135" w:themeColor="accent6" w:themeShade="BF"/>
        <w:sz w:val="36"/>
        <w:szCs w:val="36"/>
        <w:lang w:val="lv-LV"/>
      </w:rPr>
      <w:t>FIKSĀ ĒDIENKARTE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E76A6"/>
    <w:multiLevelType w:val="hybridMultilevel"/>
    <w:tmpl w:val="5630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B1"/>
    <w:rsid w:val="00075CB7"/>
    <w:rsid w:val="00151636"/>
    <w:rsid w:val="001F113E"/>
    <w:rsid w:val="0029159F"/>
    <w:rsid w:val="002C0385"/>
    <w:rsid w:val="002F6296"/>
    <w:rsid w:val="00344A7E"/>
    <w:rsid w:val="00346AB0"/>
    <w:rsid w:val="004355CA"/>
    <w:rsid w:val="004E55E3"/>
    <w:rsid w:val="00590016"/>
    <w:rsid w:val="005F237F"/>
    <w:rsid w:val="00612D24"/>
    <w:rsid w:val="0067108E"/>
    <w:rsid w:val="006B110C"/>
    <w:rsid w:val="007047BA"/>
    <w:rsid w:val="00716BED"/>
    <w:rsid w:val="00721381"/>
    <w:rsid w:val="007E0B6F"/>
    <w:rsid w:val="00854A65"/>
    <w:rsid w:val="008F05B0"/>
    <w:rsid w:val="00956706"/>
    <w:rsid w:val="00975AB5"/>
    <w:rsid w:val="009B348F"/>
    <w:rsid w:val="009D69C6"/>
    <w:rsid w:val="00A729BC"/>
    <w:rsid w:val="00A77CFA"/>
    <w:rsid w:val="00A9245A"/>
    <w:rsid w:val="00AE192C"/>
    <w:rsid w:val="00B00F98"/>
    <w:rsid w:val="00B162FA"/>
    <w:rsid w:val="00B40C09"/>
    <w:rsid w:val="00B627C7"/>
    <w:rsid w:val="00BB3697"/>
    <w:rsid w:val="00C37C5E"/>
    <w:rsid w:val="00CE60D4"/>
    <w:rsid w:val="00D62A44"/>
    <w:rsid w:val="00D63878"/>
    <w:rsid w:val="00D64B3C"/>
    <w:rsid w:val="00E40B2A"/>
    <w:rsid w:val="00E41151"/>
    <w:rsid w:val="00E513B1"/>
    <w:rsid w:val="00E60FEE"/>
    <w:rsid w:val="00EC78F8"/>
    <w:rsid w:val="00F161F8"/>
    <w:rsid w:val="00F70148"/>
    <w:rsid w:val="00F81ED6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070E"/>
  <w15:chartTrackingRefBased/>
  <w15:docId w15:val="{80FE9A34-45D4-384C-A948-173BC19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45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45A"/>
  </w:style>
  <w:style w:type="paragraph" w:styleId="a6">
    <w:name w:val="footer"/>
    <w:basedOn w:val="a"/>
    <w:link w:val="a7"/>
    <w:uiPriority w:val="99"/>
    <w:unhideWhenUsed/>
    <w:rsid w:val="00A9245A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cp:lastPrinted>2021-05-28T09:33:00Z</cp:lastPrinted>
  <dcterms:created xsi:type="dcterms:W3CDTF">2020-10-18T20:12:00Z</dcterms:created>
  <dcterms:modified xsi:type="dcterms:W3CDTF">2021-05-28T09:36:00Z</dcterms:modified>
</cp:coreProperties>
</file>